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C5D9" w14:textId="1E16744E" w:rsidR="00477A4B" w:rsidRDefault="00893508" w:rsidP="00295301">
      <w:pPr>
        <w:jc w:val="center"/>
        <w:rPr>
          <w:rFonts w:ascii="Cambria" w:hAnsi="Cambria"/>
          <w:bCs/>
          <w:i/>
          <w:iCs/>
        </w:rPr>
      </w:pPr>
      <w:bookmarkStart w:id="0" w:name="_Hlk219975497"/>
      <w:bookmarkStart w:id="1" w:name="_Hlk219975569"/>
      <w:r w:rsidRPr="00E73F1A">
        <w:rPr>
          <w:rStyle w:val="Heading1Char"/>
        </w:rPr>
        <w:t>Multiple Subject Credential Roadmap</w:t>
      </w:r>
      <w:r w:rsidRPr="00893508">
        <w:rPr>
          <w:rFonts w:ascii="Cambria" w:hAnsi="Cambria"/>
          <w:b/>
          <w:sz w:val="32"/>
        </w:rPr>
        <w:br/>
      </w:r>
      <w:r w:rsidR="00295301">
        <w:rPr>
          <w:rFonts w:ascii="Cambria" w:hAnsi="Cambria"/>
          <w:bCs/>
          <w:i/>
          <w:iCs/>
          <w:sz w:val="32"/>
          <w:szCs w:val="32"/>
        </w:rPr>
        <w:t>Fast-Track</w:t>
      </w:r>
      <w:r>
        <w:rPr>
          <w:rFonts w:ascii="Cambria" w:hAnsi="Cambria"/>
          <w:bCs/>
          <w:i/>
          <w:iCs/>
          <w:sz w:val="32"/>
          <w:szCs w:val="32"/>
        </w:rPr>
        <w:t xml:space="preserve"> Pathway</w:t>
      </w:r>
      <w:r w:rsidRPr="00893508">
        <w:rPr>
          <w:rFonts w:ascii="Cambria" w:hAnsi="Cambria"/>
          <w:bCs/>
          <w:i/>
          <w:iCs/>
          <w:sz w:val="32"/>
          <w:szCs w:val="32"/>
        </w:rPr>
        <w:t xml:space="preserve"> </w:t>
      </w:r>
      <w:r w:rsidRPr="00893508">
        <w:rPr>
          <w:rFonts w:ascii="Cambria" w:hAnsi="Cambria"/>
          <w:bCs/>
          <w:i/>
          <w:iCs/>
        </w:rPr>
        <w:t>(effective fall 2026)</w:t>
      </w:r>
    </w:p>
    <w:p w14:paraId="28E44002" w14:textId="77777777" w:rsidR="000A22A8" w:rsidRPr="00295301" w:rsidRDefault="000A22A8" w:rsidP="00295301">
      <w:pPr>
        <w:jc w:val="center"/>
        <w:rPr>
          <w:rFonts w:ascii="Cambria" w:hAnsi="Cambria"/>
          <w:bCs/>
          <w:i/>
          <w:iCs/>
        </w:rPr>
      </w:pPr>
    </w:p>
    <w:p w14:paraId="313EB4C1" w14:textId="2FDF2178" w:rsidR="00893508" w:rsidRPr="00E73F1A" w:rsidRDefault="00893508" w:rsidP="00E73F1A">
      <w:pPr>
        <w:pStyle w:val="Heading2"/>
      </w:pPr>
      <w:r w:rsidRPr="00E73F1A">
        <w:t>TERM 1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360"/>
        <w:gridCol w:w="980"/>
      </w:tblGrid>
      <w:tr w:rsidR="00893508" w:rsidRPr="00893508" w14:paraId="44E9DBAA" w14:textId="77777777" w:rsidTr="00E73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4DA92036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980" w:type="dxa"/>
          </w:tcPr>
          <w:p w14:paraId="6C45981F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1FF76BF3" w14:textId="77777777" w:rsidTr="000A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5A9CF314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4000* – Transformative Teaching in Diverse Urban Classrooms</w:t>
            </w:r>
          </w:p>
        </w:tc>
        <w:tc>
          <w:tcPr>
            <w:tcW w:w="980" w:type="dxa"/>
          </w:tcPr>
          <w:p w14:paraId="52263CCD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0BE19825" w14:textId="77777777" w:rsidTr="000A22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1F51D32" w14:textId="525BF513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4010* – English Language Development (EDSP 4010 approved substitute)</w:t>
            </w:r>
          </w:p>
        </w:tc>
        <w:tc>
          <w:tcPr>
            <w:tcW w:w="980" w:type="dxa"/>
          </w:tcPr>
          <w:p w14:paraId="636DF1C9" w14:textId="77777777" w:rsidR="00893508" w:rsidRPr="00893508" w:rsidRDefault="00893508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0B392A60" w14:textId="77777777" w:rsidTr="000A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8967B09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4400 – Schooling in a Diverse Urban Society</w:t>
            </w:r>
          </w:p>
        </w:tc>
        <w:tc>
          <w:tcPr>
            <w:tcW w:w="980" w:type="dxa"/>
          </w:tcPr>
          <w:p w14:paraId="6FFAFFED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3CAF006B" w14:textId="77777777" w:rsidTr="000A22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2B1B6158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EDSP 4000 – Foundations of Special Education</w:t>
            </w:r>
          </w:p>
        </w:tc>
        <w:tc>
          <w:tcPr>
            <w:tcW w:w="980" w:type="dxa"/>
          </w:tcPr>
          <w:p w14:paraId="547236D9" w14:textId="77777777" w:rsidR="00893508" w:rsidRPr="00893508" w:rsidRDefault="00893508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4D728A17" w14:textId="77777777" w:rsidTr="000A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313E505E" w14:textId="7978CA34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4131* – Psychological Foundations of Education</w:t>
            </w:r>
          </w:p>
        </w:tc>
        <w:tc>
          <w:tcPr>
            <w:tcW w:w="980" w:type="dxa"/>
          </w:tcPr>
          <w:p w14:paraId="3E9DF952" w14:textId="29F22201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AC5953" w:rsidRPr="00893508" w14:paraId="50470CCC" w14:textId="77777777" w:rsidTr="000A22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0B3CB4E1" w14:textId="0FFFA11C" w:rsidR="00AC5953" w:rsidRPr="00893508" w:rsidRDefault="00AC5953" w:rsidP="00277A9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980" w:type="dxa"/>
          </w:tcPr>
          <w:p w14:paraId="32F3DBE1" w14:textId="5A8931F1" w:rsidR="00AC5953" w:rsidRPr="00565369" w:rsidRDefault="00AC5953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565369">
              <w:rPr>
                <w:rFonts w:ascii="Cambria" w:hAnsi="Cambria"/>
                <w:b/>
                <w:bCs/>
              </w:rPr>
              <w:t>15</w:t>
            </w:r>
          </w:p>
        </w:tc>
      </w:tr>
    </w:tbl>
    <w:p w14:paraId="20AFDDB1" w14:textId="77777777" w:rsidR="00893508" w:rsidRPr="008E6B0D" w:rsidRDefault="00893508" w:rsidP="00893508">
      <w:pPr>
        <w:spacing w:after="0"/>
        <w:rPr>
          <w:rFonts w:ascii="Cambria" w:hAnsi="Cambria"/>
          <w:color w:val="AA0000"/>
        </w:rPr>
      </w:pPr>
      <w:r w:rsidRPr="008E6B0D">
        <w:rPr>
          <w:rFonts w:ascii="Cambria" w:hAnsi="Cambria"/>
          <w:i/>
          <w:color w:val="AA0000"/>
          <w:sz w:val="18"/>
        </w:rPr>
        <w:t>*Courses marked with an asterisk must be completed prior to becoming a University Intern.</w:t>
      </w:r>
    </w:p>
    <w:p w14:paraId="15D89A75" w14:textId="77777777" w:rsidR="00893508" w:rsidRPr="00893508" w:rsidRDefault="00893508" w:rsidP="00893508">
      <w:pPr>
        <w:spacing w:after="0"/>
        <w:rPr>
          <w:rFonts w:ascii="Cambria" w:hAnsi="Cambria"/>
          <w:b/>
          <w:sz w:val="24"/>
        </w:rPr>
      </w:pPr>
    </w:p>
    <w:p w14:paraId="31AA3519" w14:textId="5A24DFEE" w:rsidR="00893508" w:rsidRPr="00893508" w:rsidRDefault="00893508" w:rsidP="00893508">
      <w:pPr>
        <w:spacing w:after="0"/>
        <w:rPr>
          <w:rFonts w:ascii="Cambria" w:hAnsi="Cambria"/>
        </w:rPr>
      </w:pPr>
      <w:r w:rsidRPr="00E73F1A">
        <w:rPr>
          <w:rStyle w:val="Heading2Char"/>
        </w:rPr>
        <w:t>TERM 2</w:t>
      </w:r>
      <w:r w:rsidR="00295301" w:rsidRPr="00E73F1A">
        <w:rPr>
          <w:rStyle w:val="Heading2Char"/>
        </w:rPr>
        <w:t xml:space="preserve"> (IMPORTANT: Students must attend the mandatory Student Teaching Information </w:t>
      </w:r>
      <w:r w:rsidR="00295301" w:rsidRPr="00893508">
        <w:rPr>
          <w:rFonts w:ascii="Cambria" w:hAnsi="Cambria"/>
          <w:b/>
        </w:rPr>
        <w:t xml:space="preserve">Meeting at the beginning of Term </w:t>
      </w:r>
      <w:r w:rsidR="00295301">
        <w:rPr>
          <w:rFonts w:ascii="Cambria" w:hAnsi="Cambria"/>
          <w:b/>
        </w:rPr>
        <w:t>2</w:t>
      </w:r>
      <w:r w:rsidR="00295301" w:rsidRPr="00893508">
        <w:rPr>
          <w:rFonts w:ascii="Cambria" w:hAnsi="Cambria"/>
          <w:b/>
        </w:rPr>
        <w:t xml:space="preserve"> to apply for student teaching</w:t>
      </w:r>
      <w:r w:rsidR="00727262">
        <w:rPr>
          <w:rFonts w:ascii="Cambria" w:hAnsi="Cambria"/>
          <w:b/>
        </w:rPr>
        <w:t xml:space="preserve"> in Term 3</w:t>
      </w:r>
      <w:r w:rsidR="001A1B3D">
        <w:rPr>
          <w:rFonts w:ascii="Cambria" w:hAnsi="Cambria"/>
          <w:b/>
        </w:rPr>
        <w:t>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360"/>
        <w:gridCol w:w="980"/>
      </w:tblGrid>
      <w:tr w:rsidR="00893508" w:rsidRPr="00893508" w14:paraId="259EFCC4" w14:textId="77777777" w:rsidTr="00E73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9C3DB91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980" w:type="dxa"/>
          </w:tcPr>
          <w:p w14:paraId="19CB4190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5EE7C46E" w14:textId="77777777" w:rsidTr="000A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5F53C1AB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4020 – Instructional Design, Assessment &amp; Classroom Management</w:t>
            </w:r>
          </w:p>
        </w:tc>
        <w:tc>
          <w:tcPr>
            <w:tcW w:w="980" w:type="dxa"/>
          </w:tcPr>
          <w:p w14:paraId="2B39AE7D" w14:textId="77777777" w:rsidR="00893508" w:rsidRPr="00893508" w:rsidRDefault="00893508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211DB18D" w14:textId="77777777" w:rsidTr="000A22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C6793B0" w14:textId="04096031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4150 – Curriculum &amp; Teaching of Reading and Language Arts</w:t>
            </w:r>
          </w:p>
        </w:tc>
        <w:tc>
          <w:tcPr>
            <w:tcW w:w="980" w:type="dxa"/>
          </w:tcPr>
          <w:p w14:paraId="2C99BE13" w14:textId="77777777" w:rsidR="00893508" w:rsidRPr="00893508" w:rsidRDefault="00893508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295301" w:rsidRPr="00893508" w14:paraId="0DCCBE47" w14:textId="77777777" w:rsidTr="000A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417C4C3B" w14:textId="2AC4BC59" w:rsidR="00295301" w:rsidRPr="00893508" w:rsidRDefault="00295301" w:rsidP="00295301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4160 – Curriculum &amp; Teaching of Writing and Language Arts</w:t>
            </w:r>
          </w:p>
        </w:tc>
        <w:tc>
          <w:tcPr>
            <w:tcW w:w="980" w:type="dxa"/>
          </w:tcPr>
          <w:p w14:paraId="588552F7" w14:textId="39F5C99D" w:rsidR="00295301" w:rsidRPr="00893508" w:rsidRDefault="00295301" w:rsidP="002953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295301" w:rsidRPr="00893508" w14:paraId="241233D9" w14:textId="77777777" w:rsidTr="000A22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0B312F1D" w14:textId="1AC1F4B4" w:rsidR="00295301" w:rsidRPr="00893508" w:rsidRDefault="00295301" w:rsidP="00295301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4170 – Curriculum &amp; Teaching of Elementary Mathematics</w:t>
            </w:r>
          </w:p>
        </w:tc>
        <w:tc>
          <w:tcPr>
            <w:tcW w:w="980" w:type="dxa"/>
          </w:tcPr>
          <w:p w14:paraId="78E92A8C" w14:textId="77777777" w:rsidR="00295301" w:rsidRPr="00893508" w:rsidRDefault="00295301" w:rsidP="0029530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295301" w:rsidRPr="00893508" w14:paraId="48C263F9" w14:textId="77777777" w:rsidTr="000A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95BD064" w14:textId="527CB145" w:rsidR="00295301" w:rsidRPr="00893508" w:rsidRDefault="00295301" w:rsidP="00295301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4180 – Curriculum &amp; Teaching of Elementary School Science</w:t>
            </w:r>
          </w:p>
        </w:tc>
        <w:tc>
          <w:tcPr>
            <w:tcW w:w="980" w:type="dxa"/>
          </w:tcPr>
          <w:p w14:paraId="02566DE4" w14:textId="43CBF06A" w:rsidR="00295301" w:rsidRPr="00893508" w:rsidRDefault="00295301" w:rsidP="002953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AC5953" w:rsidRPr="00893508" w14:paraId="0B2664A9" w14:textId="77777777" w:rsidTr="000A22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2A5C0845" w14:textId="3C703904" w:rsidR="00AC5953" w:rsidRPr="00893508" w:rsidRDefault="00AC5953" w:rsidP="00295301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 Units</w:t>
            </w:r>
          </w:p>
        </w:tc>
        <w:tc>
          <w:tcPr>
            <w:tcW w:w="980" w:type="dxa"/>
          </w:tcPr>
          <w:p w14:paraId="27B5F936" w14:textId="42E57AED" w:rsidR="00AC5953" w:rsidRPr="00565369" w:rsidRDefault="00AC5953" w:rsidP="0029530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565369">
              <w:rPr>
                <w:rFonts w:ascii="Cambria" w:hAnsi="Cambria"/>
                <w:b/>
                <w:bCs/>
              </w:rPr>
              <w:t>15</w:t>
            </w:r>
          </w:p>
        </w:tc>
      </w:tr>
    </w:tbl>
    <w:p w14:paraId="64821E60" w14:textId="6C7A54C5" w:rsidR="00893508" w:rsidRPr="00893508" w:rsidRDefault="00893508" w:rsidP="00893508">
      <w:pPr>
        <w:spacing w:after="0"/>
        <w:rPr>
          <w:rFonts w:ascii="Cambria" w:hAnsi="Cambria"/>
        </w:rPr>
      </w:pPr>
    </w:p>
    <w:p w14:paraId="5D02241B" w14:textId="6E77BA0B" w:rsidR="00893508" w:rsidRPr="00893508" w:rsidRDefault="00893508" w:rsidP="00E73F1A">
      <w:pPr>
        <w:pStyle w:val="Heading2"/>
      </w:pPr>
      <w:r w:rsidRPr="00893508">
        <w:t xml:space="preserve">TERM 3 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360"/>
        <w:gridCol w:w="980"/>
      </w:tblGrid>
      <w:tr w:rsidR="00893508" w:rsidRPr="00893508" w14:paraId="4185172F" w14:textId="77777777" w:rsidTr="00E73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363006B0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980" w:type="dxa"/>
          </w:tcPr>
          <w:p w14:paraId="6B7D5079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295301" w:rsidRPr="00893508" w14:paraId="391B498D" w14:textId="77777777" w:rsidTr="000A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17FE348A" w14:textId="17B24E6E" w:rsidR="00295301" w:rsidRPr="00893508" w:rsidRDefault="00295301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4190 – Curriculum &amp; Transformative Teaching of Social Science</w:t>
            </w:r>
          </w:p>
        </w:tc>
        <w:tc>
          <w:tcPr>
            <w:tcW w:w="980" w:type="dxa"/>
          </w:tcPr>
          <w:p w14:paraId="0E324204" w14:textId="77777777" w:rsidR="00295301" w:rsidRPr="00893508" w:rsidRDefault="00295301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295301" w:rsidRPr="00893508" w14:paraId="54B88558" w14:textId="77777777" w:rsidTr="000A22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6E1859B" w14:textId="661790C6" w:rsidR="00295301" w:rsidRPr="00AC5953" w:rsidRDefault="00295301" w:rsidP="00277A94">
            <w:pPr>
              <w:spacing w:after="0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EDEL 4880</w:t>
            </w:r>
            <w:r w:rsidR="00AC5953">
              <w:rPr>
                <w:rFonts w:ascii="Cambria" w:hAnsi="Cambria"/>
              </w:rPr>
              <w:t xml:space="preserve"> –</w:t>
            </w:r>
            <w:r>
              <w:rPr>
                <w:rFonts w:ascii="Cambria" w:hAnsi="Cambria"/>
              </w:rPr>
              <w:t xml:space="preserve"> Directed Teaching: Multiple Subject</w:t>
            </w:r>
            <w:r w:rsidR="00AC5953">
              <w:rPr>
                <w:rFonts w:ascii="Cambria" w:hAnsi="Cambria"/>
              </w:rPr>
              <w:t xml:space="preserve"> OR EDEL 4890 Demonstration of Instructional Competencies (7)</w:t>
            </w:r>
          </w:p>
        </w:tc>
        <w:tc>
          <w:tcPr>
            <w:tcW w:w="980" w:type="dxa"/>
          </w:tcPr>
          <w:p w14:paraId="74CF6DE9" w14:textId="7BCB9277" w:rsidR="00295301" w:rsidRPr="00893508" w:rsidRDefault="00295301" w:rsidP="00277A94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295301" w:rsidRPr="00893508" w14:paraId="77D8A26A" w14:textId="77777777" w:rsidTr="000A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38BDEEBF" w14:textId="22980C50" w:rsidR="00295301" w:rsidRPr="00893508" w:rsidRDefault="00295301" w:rsidP="00295301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EDEL 4881 – Reflection, Synthesis &amp; Assessment of Directed Teaching</w:t>
            </w:r>
          </w:p>
        </w:tc>
        <w:tc>
          <w:tcPr>
            <w:tcW w:w="980" w:type="dxa"/>
          </w:tcPr>
          <w:p w14:paraId="697CE7E1" w14:textId="263C341B" w:rsidR="00295301" w:rsidRPr="00893508" w:rsidRDefault="00295301" w:rsidP="002953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727262" w:rsidRPr="00893508" w14:paraId="0B6A7FF8" w14:textId="77777777" w:rsidTr="000A22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440EADD" w14:textId="2B27495A" w:rsidR="00727262" w:rsidRPr="00893508" w:rsidRDefault="00727262" w:rsidP="00727262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 xml:space="preserve">EDCI 4560 – </w:t>
            </w:r>
            <w:proofErr w:type="spellStart"/>
            <w:r w:rsidR="00AC5953">
              <w:rPr>
                <w:rFonts w:ascii="Cambria" w:hAnsi="Cambria"/>
              </w:rPr>
              <w:t>e</w:t>
            </w:r>
            <w:r w:rsidRPr="00893508">
              <w:rPr>
                <w:rFonts w:ascii="Cambria" w:hAnsi="Cambria"/>
              </w:rPr>
              <w:t>dTPA</w:t>
            </w:r>
            <w:proofErr w:type="spellEnd"/>
            <w:r w:rsidRPr="00893508">
              <w:rPr>
                <w:rFonts w:ascii="Cambria" w:hAnsi="Cambria"/>
              </w:rPr>
              <w:t xml:space="preserve"> Support Seminar (</w:t>
            </w:r>
            <w:r>
              <w:rPr>
                <w:rFonts w:ascii="Cambria" w:hAnsi="Cambria"/>
              </w:rPr>
              <w:t xml:space="preserve">Not required but </w:t>
            </w:r>
            <w:r w:rsidRPr="00893508">
              <w:rPr>
                <w:rFonts w:ascii="Cambria" w:hAnsi="Cambria"/>
              </w:rPr>
              <w:t>strongly recommended)</w:t>
            </w:r>
          </w:p>
        </w:tc>
        <w:tc>
          <w:tcPr>
            <w:tcW w:w="980" w:type="dxa"/>
          </w:tcPr>
          <w:p w14:paraId="297F158D" w14:textId="18212253" w:rsidR="00727262" w:rsidRDefault="00727262" w:rsidP="00727262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AC5953" w:rsidRPr="00893508" w14:paraId="05560CAD" w14:textId="77777777" w:rsidTr="000A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04D94C91" w14:textId="15A4E3CC" w:rsidR="00AC5953" w:rsidRPr="00893508" w:rsidRDefault="00AC5953" w:rsidP="0072726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980" w:type="dxa"/>
          </w:tcPr>
          <w:p w14:paraId="1F5B1C36" w14:textId="592743AC" w:rsidR="00AC5953" w:rsidRPr="00565369" w:rsidRDefault="00565369" w:rsidP="0072726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16</w:t>
            </w:r>
          </w:p>
        </w:tc>
      </w:tr>
    </w:tbl>
    <w:p w14:paraId="30849C94" w14:textId="77777777" w:rsidR="00477A4B" w:rsidRDefault="00477A4B" w:rsidP="00893508">
      <w:pPr>
        <w:spacing w:after="0"/>
        <w:rPr>
          <w:rFonts w:ascii="Cambria" w:hAnsi="Cambria"/>
          <w:b/>
          <w:sz w:val="24"/>
        </w:rPr>
      </w:pPr>
    </w:p>
    <w:p w14:paraId="68265993" w14:textId="77777777" w:rsidR="00893508" w:rsidRPr="00893508" w:rsidRDefault="00893508" w:rsidP="00893508">
      <w:pPr>
        <w:rPr>
          <w:rFonts w:ascii="Cambria" w:hAnsi="Cambria"/>
        </w:rPr>
      </w:pPr>
    </w:p>
    <w:p w14:paraId="22475138" w14:textId="77777777" w:rsidR="00893508" w:rsidRPr="00893508" w:rsidRDefault="00893508" w:rsidP="00893508">
      <w:pPr>
        <w:rPr>
          <w:rFonts w:ascii="Cambria" w:hAnsi="Cambria"/>
        </w:rPr>
      </w:pPr>
      <w:r w:rsidRPr="00893508">
        <w:rPr>
          <w:rFonts w:ascii="Cambria" w:hAnsi="Cambria"/>
        </w:rPr>
        <w:t>Student Name: ___________________________________________     CIN: ______________________________</w:t>
      </w:r>
    </w:p>
    <w:p w14:paraId="41C7C170" w14:textId="4599A5D9" w:rsidR="006B7083" w:rsidRPr="00893508" w:rsidRDefault="00893508">
      <w:pPr>
        <w:rPr>
          <w:rFonts w:ascii="Cambria" w:hAnsi="Cambria"/>
        </w:rPr>
      </w:pPr>
      <w:r w:rsidRPr="00893508">
        <w:rPr>
          <w:rFonts w:ascii="Cambria" w:hAnsi="Cambria"/>
        </w:rPr>
        <w:t>Signature: ______________________________________________     Date: _____________________________</w:t>
      </w:r>
      <w:bookmarkEnd w:id="0"/>
      <w:bookmarkEnd w:id="1"/>
    </w:p>
    <w:sectPr w:rsidR="006B7083" w:rsidRPr="008935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34C1" w14:textId="77777777" w:rsidR="00EF2C04" w:rsidRDefault="00EF2C04" w:rsidP="00893508">
      <w:pPr>
        <w:spacing w:after="0" w:line="240" w:lineRule="auto"/>
      </w:pPr>
      <w:r>
        <w:separator/>
      </w:r>
    </w:p>
  </w:endnote>
  <w:endnote w:type="continuationSeparator" w:id="0">
    <w:p w14:paraId="584E64CC" w14:textId="77777777" w:rsidR="00EF2C04" w:rsidRDefault="00EF2C04" w:rsidP="008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AF5C" w14:textId="77777777" w:rsidR="00EF2C04" w:rsidRDefault="00EF2C04" w:rsidP="00893508">
      <w:pPr>
        <w:spacing w:after="0" w:line="240" w:lineRule="auto"/>
      </w:pPr>
      <w:r>
        <w:separator/>
      </w:r>
    </w:p>
  </w:footnote>
  <w:footnote w:type="continuationSeparator" w:id="0">
    <w:p w14:paraId="5F816EA1" w14:textId="77777777" w:rsidR="00EF2C04" w:rsidRDefault="00EF2C04" w:rsidP="008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2DD" w14:textId="0131E552" w:rsidR="00893508" w:rsidRPr="00893508" w:rsidRDefault="00893508" w:rsidP="00893508">
    <w:pPr>
      <w:pStyle w:val="Header"/>
      <w:jc w:val="both"/>
      <w:rPr>
        <w:rFonts w:ascii="Cambria" w:hAnsi="Cambria"/>
      </w:rPr>
    </w:pPr>
    <w:bookmarkStart w:id="2" w:name="_Hlk219975546"/>
    <w:bookmarkStart w:id="3" w:name="_Hlk219975547"/>
    <w:r>
      <w:rPr>
        <w:noProof/>
      </w:rPr>
      <w:drawing>
        <wp:anchor distT="0" distB="0" distL="114300" distR="114300" simplePos="0" relativeHeight="251658752" behindDoc="1" locked="0" layoutInCell="1" allowOverlap="1" wp14:anchorId="3BD244F0" wp14:editId="6D59929E">
          <wp:simplePos x="0" y="0"/>
          <wp:positionH relativeFrom="column">
            <wp:posOffset>0</wp:posOffset>
          </wp:positionH>
          <wp:positionV relativeFrom="paragraph">
            <wp:posOffset>-276447</wp:posOffset>
          </wp:positionV>
          <wp:extent cx="4738613" cy="638397"/>
          <wp:effectExtent l="0" t="0" r="5080" b="9525"/>
          <wp:wrapNone/>
          <wp:docPr id="972429150" name="Picture 1" descr="College of Educat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29150" name="Picture 1" descr="College of Education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905" cy="649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</w:t>
    </w:r>
    <w:r w:rsidRPr="00893508">
      <w:rPr>
        <w:rFonts w:ascii="Cambria" w:hAnsi="Cambria"/>
      </w:rPr>
      <w:t>OFFICE FOR STUDENT SERVICES</w:t>
    </w:r>
    <w:bookmarkEnd w:id="2"/>
    <w:bookmarkEnd w:id="3"/>
  </w:p>
  <w:p w14:paraId="73D7FE31" w14:textId="77777777" w:rsidR="00893508" w:rsidRDefault="00893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wNjE1MDawMDA2t7BU0lEKTi0uzszPAykwrAUAygTGVCwAAAA="/>
  </w:docVars>
  <w:rsids>
    <w:rsidRoot w:val="00893508"/>
    <w:rsid w:val="00025102"/>
    <w:rsid w:val="000A22A8"/>
    <w:rsid w:val="00180DAA"/>
    <w:rsid w:val="001A1B3D"/>
    <w:rsid w:val="00295301"/>
    <w:rsid w:val="00314950"/>
    <w:rsid w:val="004300DD"/>
    <w:rsid w:val="00477A4B"/>
    <w:rsid w:val="00482FE5"/>
    <w:rsid w:val="00565369"/>
    <w:rsid w:val="0063482D"/>
    <w:rsid w:val="006B00C9"/>
    <w:rsid w:val="006B7083"/>
    <w:rsid w:val="00727262"/>
    <w:rsid w:val="00745346"/>
    <w:rsid w:val="007A1472"/>
    <w:rsid w:val="00825EB2"/>
    <w:rsid w:val="008273C1"/>
    <w:rsid w:val="00876CF7"/>
    <w:rsid w:val="00893508"/>
    <w:rsid w:val="008B05B4"/>
    <w:rsid w:val="008E6B0D"/>
    <w:rsid w:val="00902A5B"/>
    <w:rsid w:val="00921097"/>
    <w:rsid w:val="00A44B5C"/>
    <w:rsid w:val="00AA4523"/>
    <w:rsid w:val="00AC5953"/>
    <w:rsid w:val="00B72F02"/>
    <w:rsid w:val="00BD02E2"/>
    <w:rsid w:val="00C16852"/>
    <w:rsid w:val="00CA552B"/>
    <w:rsid w:val="00CB7596"/>
    <w:rsid w:val="00E67054"/>
    <w:rsid w:val="00E73F1A"/>
    <w:rsid w:val="00EF2C04"/>
    <w:rsid w:val="00F635CB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FF63"/>
  <w15:chartTrackingRefBased/>
  <w15:docId w15:val="{94DFEA69-5E60-4CCC-934C-58E72AE8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F1A"/>
    <w:pPr>
      <w:jc w:val="center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F1A"/>
    <w:pPr>
      <w:spacing w:after="0"/>
      <w:outlineLvl w:val="1"/>
    </w:pPr>
    <w:rPr>
      <w:rFonts w:ascii="Cambria" w:hAnsi="Cambria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F1A"/>
    <w:rPr>
      <w:rFonts w:ascii="Cambria" w:eastAsiaTheme="minorEastAsia" w:hAnsi="Cambria"/>
      <w:b/>
      <w:kern w:val="0"/>
      <w:sz w:val="3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73F1A"/>
    <w:rPr>
      <w:rFonts w:ascii="Cambria" w:eastAsiaTheme="minorEastAsia" w:hAnsi="Cambria"/>
      <w:b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08"/>
  </w:style>
  <w:style w:type="paragraph" w:styleId="Footer">
    <w:name w:val="footer"/>
    <w:basedOn w:val="Normal"/>
    <w:link w:val="Foot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08"/>
  </w:style>
  <w:style w:type="table" w:styleId="LightGrid">
    <w:name w:val="Light Grid"/>
    <w:basedOn w:val="TableNormal"/>
    <w:uiPriority w:val="62"/>
    <w:rsid w:val="0089350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DE74-DBFC-4CCD-AA89-232BFC0D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221</Words>
  <Characters>1374</Characters>
  <Application>Microsoft Office Word</Application>
  <DocSecurity>0</DocSecurity>
  <Lines>57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Revilla, Jennifer</dc:creator>
  <cp:keywords/>
  <dc:description/>
  <cp:lastModifiedBy>Lam, Jeffrey S</cp:lastModifiedBy>
  <cp:revision>20</cp:revision>
  <dcterms:created xsi:type="dcterms:W3CDTF">2026-01-22T20:32:00Z</dcterms:created>
  <dcterms:modified xsi:type="dcterms:W3CDTF">2026-03-26T21:37:00Z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cfe76cd4-cc76-464d-9059-c9f1a7f854fd</vt:lpwstr>
  </property>
</Properties>
</file>